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79" w:rsidRPr="00CC4E79" w:rsidRDefault="00CF7892" w:rsidP="00332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C4E79">
        <w:rPr>
          <w:rFonts w:ascii="Times New Roman" w:hAnsi="Times New Roman" w:cs="Times New Roman"/>
          <w:b/>
          <w:sz w:val="32"/>
          <w:szCs w:val="32"/>
        </w:rPr>
        <w:t xml:space="preserve">YÊU CẦU NHẬN LỆNH </w:t>
      </w:r>
      <w:r w:rsidR="00F750D4" w:rsidRPr="00CC4E79">
        <w:rPr>
          <w:rFonts w:ascii="Times New Roman" w:hAnsi="Times New Roman" w:cs="Times New Roman"/>
          <w:b/>
          <w:sz w:val="32"/>
          <w:szCs w:val="32"/>
        </w:rPr>
        <w:t>GIAO HÀNG ĐIỆN TỬ</w:t>
      </w:r>
      <w:r w:rsidR="00A04EA2" w:rsidRPr="00CC4E79">
        <w:rPr>
          <w:rFonts w:ascii="Times New Roman" w:hAnsi="Times New Roman" w:cs="Times New Roman"/>
          <w:b/>
          <w:sz w:val="32"/>
          <w:szCs w:val="32"/>
        </w:rPr>
        <w:t xml:space="preserve"> (EDO) </w:t>
      </w:r>
      <w:r w:rsidR="00CC4E79" w:rsidRPr="00CC4E79">
        <w:rPr>
          <w:rFonts w:ascii="Times New Roman" w:hAnsi="Times New Roman" w:cs="Times New Roman"/>
          <w:b/>
          <w:sz w:val="32"/>
          <w:szCs w:val="32"/>
        </w:rPr>
        <w:t xml:space="preserve">QUA EMAIL </w:t>
      </w:r>
    </w:p>
    <w:p w:rsidR="007D736F" w:rsidRDefault="00A04EA2" w:rsidP="00D44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79">
        <w:rPr>
          <w:rFonts w:ascii="Times New Roman" w:hAnsi="Times New Roman" w:cs="Times New Roman"/>
          <w:b/>
          <w:sz w:val="32"/>
          <w:szCs w:val="32"/>
        </w:rPr>
        <w:t xml:space="preserve">-- </w:t>
      </w:r>
      <w:r w:rsidR="00F750D4" w:rsidRPr="00CC4E79">
        <w:rPr>
          <w:rFonts w:ascii="Times New Roman" w:hAnsi="Times New Roman" w:cs="Times New Roman"/>
          <w:b/>
          <w:sz w:val="32"/>
          <w:szCs w:val="32"/>
        </w:rPr>
        <w:t>CUSTOMER</w:t>
      </w:r>
      <w:r w:rsidRPr="00CC4E79">
        <w:rPr>
          <w:rFonts w:ascii="Times New Roman" w:hAnsi="Times New Roman" w:cs="Times New Roman"/>
          <w:b/>
          <w:sz w:val="32"/>
          <w:szCs w:val="32"/>
        </w:rPr>
        <w:t xml:space="preserve"> -- </w:t>
      </w:r>
    </w:p>
    <w:p w:rsidR="00D44F57" w:rsidRPr="004345ED" w:rsidRDefault="00AF136B" w:rsidP="00D44F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5ED">
        <w:rPr>
          <w:rFonts w:ascii="Times New Roman" w:hAnsi="Times New Roman" w:cs="Times New Roman"/>
          <w:b/>
          <w:i/>
          <w:sz w:val="32"/>
          <w:szCs w:val="32"/>
        </w:rPr>
        <w:t>(REQUEST TO RECEIVE DELIVERY ORDER (EDO) VIA EMAIL)</w:t>
      </w:r>
    </w:p>
    <w:p w:rsidR="00016908" w:rsidRPr="004345ED" w:rsidRDefault="00016908" w:rsidP="003B5F3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b/>
          <w:sz w:val="24"/>
          <w:szCs w:val="24"/>
          <w:u w:val="single"/>
        </w:rPr>
        <w:t>Bướ</w:t>
      </w:r>
      <w:r w:rsidR="00886E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proofErr w:type="spellEnd"/>
      <w:r w:rsidR="00886EBE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4345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136B" w:rsidRPr="004345ED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AF136B" w:rsidRPr="004345E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st </w:t>
      </w:r>
      <w:r w:rsidR="00AF136B" w:rsidRPr="004345ED">
        <w:rPr>
          <w:rFonts w:ascii="Times New Roman" w:hAnsi="Times New Roman" w:cs="Times New Roman"/>
          <w:b/>
          <w:i/>
          <w:sz w:val="24"/>
          <w:szCs w:val="24"/>
        </w:rPr>
        <w:t>Step)</w:t>
      </w:r>
    </w:p>
    <w:p w:rsidR="00CC4E79" w:rsidRDefault="00886EBE" w:rsidP="00892316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proofErr w:type="spellStart"/>
      <w:r w:rsidRPr="00482B6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B6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B6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A/N </w:t>
      </w:r>
      <w:proofErr w:type="spellStart"/>
      <w:r w:rsidRPr="00482B65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DEBIT NOTE  </w:t>
      </w:r>
      <w:proofErr w:type="spellStart"/>
      <w:r w:rsidRPr="00482B6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CF7892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92" w:rsidRPr="00482B6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CF7892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92" w:rsidRPr="00482B6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CF7892" w:rsidRPr="00482B65">
        <w:rPr>
          <w:rFonts w:ascii="Times New Roman" w:hAnsi="Times New Roman" w:cs="Times New Roman"/>
          <w:sz w:val="24"/>
          <w:szCs w:val="24"/>
        </w:rPr>
        <w:t xml:space="preserve"> </w:t>
      </w:r>
      <w:r w:rsidRPr="00482B65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9" w:history="1">
        <w:r w:rsidR="00CC4E79" w:rsidRPr="00482B65">
          <w:rPr>
            <w:rStyle w:val="Hyperlink"/>
            <w:rFonts w:ascii="Times New Roman" w:hAnsi="Times New Roman" w:cs="Times New Roman"/>
            <w:sz w:val="28"/>
            <w:szCs w:val="28"/>
          </w:rPr>
          <w:t>inbound.cus@sitc.vn</w:t>
        </w:r>
      </w:hyperlink>
    </w:p>
    <w:p w:rsidR="00AF136B" w:rsidRPr="004345ED" w:rsidRDefault="00BF0868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5ED">
        <w:rPr>
          <w:rFonts w:ascii="Times New Roman" w:hAnsi="Times New Roman" w:cs="Times New Roman"/>
          <w:i/>
          <w:sz w:val="24"/>
          <w:szCs w:val="24"/>
        </w:rPr>
        <w:t>(</w:t>
      </w:r>
      <w:r w:rsidR="00AF136B" w:rsidRPr="004345ED">
        <w:rPr>
          <w:rFonts w:ascii="Times New Roman" w:hAnsi="Times New Roman" w:cs="Times New Roman"/>
          <w:i/>
          <w:sz w:val="24"/>
          <w:szCs w:val="24"/>
        </w:rPr>
        <w:t>Customer</w:t>
      </w:r>
      <w:r w:rsidR="001A568C" w:rsidRPr="004345ED">
        <w:rPr>
          <w:rFonts w:ascii="Times New Roman" w:hAnsi="Times New Roman" w:cs="Times New Roman"/>
          <w:i/>
          <w:sz w:val="24"/>
          <w:szCs w:val="24"/>
        </w:rPr>
        <w:t>s</w:t>
      </w:r>
      <w:r w:rsidR="00AF136B" w:rsidRPr="004345ED">
        <w:rPr>
          <w:rFonts w:ascii="Times New Roman" w:hAnsi="Times New Roman" w:cs="Times New Roman"/>
          <w:i/>
          <w:sz w:val="24"/>
          <w:szCs w:val="24"/>
        </w:rPr>
        <w:t xml:space="preserve"> receive Arrival Notice (A/N) + Debit note from: </w:t>
      </w:r>
      <w:hyperlink r:id="rId10" w:history="1">
        <w:r w:rsidRPr="004345E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inbound.cus@sitc.vn</w:t>
        </w:r>
      </w:hyperlink>
      <w:r w:rsidRPr="00434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36B" w:rsidRPr="004345E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97A3C" w:rsidRPr="00BF0868" w:rsidRDefault="00D97A3C" w:rsidP="00892316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482B6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B6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F69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DEBIT</w:t>
      </w:r>
      <w:r w:rsidR="00744B88">
        <w:rPr>
          <w:rFonts w:ascii="Times New Roman" w:hAnsi="Times New Roman" w:cs="Times New Roman"/>
          <w:sz w:val="24"/>
          <w:szCs w:val="24"/>
        </w:rPr>
        <w:t xml:space="preserve"> NOTE</w:t>
      </w:r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E79" w:rsidRPr="00482B6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CC4E79" w:rsidRPr="00482B65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11" w:history="1">
        <w:r w:rsidR="00482B65" w:rsidRPr="00FB4198">
          <w:rPr>
            <w:rStyle w:val="Hyperlink"/>
            <w:rFonts w:ascii="Times New Roman" w:hAnsi="Times New Roman" w:cs="Times New Roman"/>
            <w:sz w:val="28"/>
            <w:szCs w:val="28"/>
          </w:rPr>
          <w:t>cashier.hph@sitc.vn</w:t>
        </w:r>
      </w:hyperlink>
    </w:p>
    <w:p w:rsidR="00BF0868" w:rsidRPr="004345ED" w:rsidRDefault="00BF0868" w:rsidP="00892316">
      <w:pPr>
        <w:pStyle w:val="ListParagraph"/>
        <w:spacing w:line="360" w:lineRule="auto"/>
        <w:ind w:left="1080"/>
        <w:jc w:val="both"/>
        <w:rPr>
          <w:rStyle w:val="Hyperlink"/>
          <w:rFonts w:ascii="Times New Roman" w:hAnsi="Times New Roman" w:cs="Times New Roman"/>
          <w:i/>
          <w:color w:val="000000" w:themeColor="text1"/>
          <w:szCs w:val="24"/>
          <w:u w:val="none"/>
        </w:rPr>
      </w:pPr>
      <w:r w:rsidRPr="004345E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8"/>
          <w:u w:val="none"/>
        </w:rPr>
        <w:t>(Customer</w:t>
      </w:r>
      <w:r w:rsidR="001A568C" w:rsidRPr="004345E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8"/>
          <w:u w:val="none"/>
        </w:rPr>
        <w:t>s</w:t>
      </w:r>
      <w:r w:rsidRPr="004345E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8"/>
          <w:u w:val="none"/>
        </w:rPr>
        <w:t xml:space="preserve"> complete payment via banking transfer as Debit note and send request of invoice to </w:t>
      </w:r>
      <w:hyperlink r:id="rId12" w:history="1">
        <w:r w:rsidRPr="004345ED">
          <w:rPr>
            <w:rStyle w:val="Hyperlink"/>
            <w:rFonts w:ascii="Times New Roman" w:hAnsi="Times New Roman" w:cs="Times New Roman"/>
            <w:i/>
            <w:sz w:val="24"/>
            <w:szCs w:val="28"/>
          </w:rPr>
          <w:t>cashier.hph@sitc.vn</w:t>
        </w:r>
      </w:hyperlink>
      <w:r w:rsidRPr="004345ED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8"/>
          <w:u w:val="none"/>
        </w:rPr>
        <w:t xml:space="preserve"> )</w:t>
      </w:r>
    </w:p>
    <w:p w:rsidR="00886EBE" w:rsidRPr="00E67F96" w:rsidRDefault="00410DDC" w:rsidP="003B5F3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67F96">
        <w:rPr>
          <w:rFonts w:ascii="Times New Roman" w:hAnsi="Times New Roman" w:cs="Times New Roman"/>
          <w:b/>
          <w:sz w:val="24"/>
          <w:szCs w:val="24"/>
          <w:u w:val="single"/>
        </w:rPr>
        <w:t>Bướ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4345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0868" w:rsidRPr="004345ED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BF0868" w:rsidRPr="004345E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BF0868" w:rsidRPr="004345ED">
        <w:rPr>
          <w:rFonts w:ascii="Times New Roman" w:hAnsi="Times New Roman" w:cs="Times New Roman"/>
          <w:b/>
          <w:i/>
          <w:sz w:val="24"/>
          <w:szCs w:val="24"/>
        </w:rPr>
        <w:t xml:space="preserve"> Step)</w:t>
      </w:r>
    </w:p>
    <w:p w:rsidR="00482B65" w:rsidRPr="00892316" w:rsidRDefault="00482B65" w:rsidP="005F70F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YÊU CẦU </w:t>
      </w:r>
      <w:r w:rsidR="00016908" w:rsidRPr="00E67F96">
        <w:rPr>
          <w:rFonts w:ascii="Times New Roman" w:hAnsi="Times New Roman" w:cs="Times New Roman"/>
          <w:b/>
          <w:sz w:val="24"/>
          <w:szCs w:val="24"/>
        </w:rPr>
        <w:t>NHẬN LỆNH GIAO HÀNG ĐIỆN TỬ (EDO)</w:t>
      </w:r>
      <w:r w:rsidR="00D7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71" w:rsidRPr="004345ED">
        <w:rPr>
          <w:rFonts w:ascii="Times New Roman" w:hAnsi="Times New Roman" w:cs="Times New Roman"/>
          <w:b/>
          <w:i/>
          <w:sz w:val="24"/>
          <w:szCs w:val="24"/>
        </w:rPr>
        <w:t>(REQUEST TO RECEIVE EDO)</w:t>
      </w:r>
    </w:p>
    <w:p w:rsidR="00892316" w:rsidRPr="00892316" w:rsidRDefault="00892316" w:rsidP="00892316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4D2D" w:rsidRDefault="00482B65" w:rsidP="0089231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F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bở</w:t>
      </w:r>
      <w:r w:rsidR="004518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r w:rsidRPr="003B5F3A">
        <w:rPr>
          <w:rFonts w:ascii="Times New Roman" w:hAnsi="Times New Roman" w:cs="Times New Roman"/>
          <w:sz w:val="24"/>
          <w:szCs w:val="24"/>
        </w:rPr>
        <w:t xml:space="preserve">SITCVN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SITCVN,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cú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3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B5F3A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13" w:history="1">
        <w:r w:rsidRPr="003B5F3A">
          <w:rPr>
            <w:rStyle w:val="Hyperlink"/>
            <w:rFonts w:ascii="Times New Roman" w:hAnsi="Times New Roman" w:cs="Times New Roman"/>
            <w:sz w:val="28"/>
            <w:szCs w:val="28"/>
          </w:rPr>
          <w:t>inbound.edo@sitc.vn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3C" w:rsidRPr="004345ED" w:rsidRDefault="00EB353C" w:rsidP="00892316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5ED">
        <w:rPr>
          <w:rFonts w:ascii="Times New Roman" w:hAnsi="Times New Roman" w:cs="Times New Roman"/>
          <w:i/>
          <w:sz w:val="24"/>
          <w:szCs w:val="24"/>
        </w:rPr>
        <w:t>(After receiving invoices, customer</w:t>
      </w:r>
      <w:r w:rsidR="001A568C" w:rsidRPr="004345ED">
        <w:rPr>
          <w:rFonts w:ascii="Times New Roman" w:hAnsi="Times New Roman" w:cs="Times New Roman"/>
          <w:i/>
          <w:sz w:val="24"/>
          <w:szCs w:val="24"/>
        </w:rPr>
        <w:t>s</w:t>
      </w:r>
      <w:r w:rsidRPr="004345ED">
        <w:rPr>
          <w:rFonts w:ascii="Times New Roman" w:hAnsi="Times New Roman" w:cs="Times New Roman"/>
          <w:i/>
          <w:sz w:val="24"/>
          <w:szCs w:val="24"/>
        </w:rPr>
        <w:t xml:space="preserve"> send request to receive EDO from the email address registered with SITCVN</w:t>
      </w:r>
      <w:r w:rsidR="001A568C" w:rsidRPr="004345ED">
        <w:rPr>
          <w:rFonts w:ascii="Times New Roman" w:hAnsi="Times New Roman" w:cs="Times New Roman"/>
          <w:i/>
          <w:sz w:val="24"/>
          <w:szCs w:val="24"/>
        </w:rPr>
        <w:t xml:space="preserve"> to </w:t>
      </w:r>
      <w:hyperlink r:id="rId14" w:history="1">
        <w:r w:rsidR="001A568C" w:rsidRPr="004345E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inbound.edo@sitc.vn</w:t>
        </w:r>
      </w:hyperlink>
      <w:r w:rsidR="001A568C" w:rsidRPr="004345ED">
        <w:rPr>
          <w:rFonts w:ascii="Times New Roman" w:hAnsi="Times New Roman" w:cs="Times New Roman"/>
          <w:i/>
          <w:sz w:val="24"/>
          <w:szCs w:val="24"/>
        </w:rPr>
        <w:t xml:space="preserve"> as below</w:t>
      </w:r>
      <w:r w:rsidR="004A50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720">
        <w:rPr>
          <w:rFonts w:ascii="Times New Roman" w:hAnsi="Times New Roman" w:cs="Times New Roman"/>
          <w:i/>
          <w:sz w:val="24"/>
          <w:szCs w:val="24"/>
        </w:rPr>
        <w:t>instruction</w:t>
      </w:r>
      <w:r w:rsidR="004345ED" w:rsidRPr="004345ED">
        <w:rPr>
          <w:rFonts w:ascii="Times New Roman" w:hAnsi="Times New Roman" w:cs="Times New Roman"/>
          <w:i/>
          <w:sz w:val="24"/>
          <w:szCs w:val="24"/>
        </w:rPr>
        <w:t>)</w:t>
      </w:r>
    </w:p>
    <w:p w:rsidR="00A439A5" w:rsidRDefault="006A1D14" w:rsidP="00892316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439A5">
        <w:rPr>
          <w:rFonts w:ascii="Times New Roman" w:hAnsi="Times New Roman" w:cs="Times New Roman"/>
          <w:b/>
          <w:color w:val="FF0000"/>
          <w:sz w:val="24"/>
          <w:szCs w:val="24"/>
        </w:rPr>
        <w:t>Tiêu</w:t>
      </w:r>
      <w:proofErr w:type="spellEnd"/>
      <w:r w:rsidRPr="00A439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b/>
          <w:color w:val="FF0000"/>
          <w:sz w:val="24"/>
          <w:szCs w:val="24"/>
        </w:rPr>
        <w:t>đề</w:t>
      </w:r>
      <w:proofErr w:type="spellEnd"/>
      <w:r w:rsidRPr="00A439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9A2D88" w:rsidRPr="00A439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NHẬN EDO / SỐ</w:t>
      </w:r>
      <w:r w:rsidR="001A5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1A568C">
        <w:rPr>
          <w:rFonts w:ascii="Times New Roman" w:hAnsi="Times New Roman" w:cs="Times New Roman"/>
          <w:b/>
          <w:color w:val="FF0000"/>
          <w:sz w:val="24"/>
          <w:szCs w:val="24"/>
        </w:rPr>
        <w:t>BILLS</w:t>
      </w:r>
      <w:r w:rsidR="009A2D88" w:rsidRPr="00A439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="009A2D88" w:rsidRPr="00A439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... / TÊN TÀU : ... / SỐ CHUYẾN : ...</w:t>
      </w:r>
    </w:p>
    <w:p w:rsidR="001A568C" w:rsidRPr="004345ED" w:rsidRDefault="001A568C" w:rsidP="00892316">
      <w:pPr>
        <w:spacing w:after="120" w:line="276" w:lineRule="auto"/>
        <w:ind w:firstLine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345ED">
        <w:rPr>
          <w:rFonts w:ascii="Times New Roman" w:hAnsi="Times New Roman" w:cs="Times New Roman"/>
          <w:b/>
          <w:i/>
          <w:color w:val="FF0000"/>
          <w:sz w:val="24"/>
          <w:szCs w:val="24"/>
        </w:rPr>
        <w:t>(Subject: REQUEST EDO / B</w:t>
      </w:r>
      <w:r w:rsidR="004A5023">
        <w:rPr>
          <w:rFonts w:ascii="Times New Roman" w:hAnsi="Times New Roman" w:cs="Times New Roman"/>
          <w:b/>
          <w:i/>
          <w:color w:val="FF0000"/>
          <w:sz w:val="24"/>
          <w:szCs w:val="24"/>
        </w:rPr>
        <w:t>/L</w:t>
      </w:r>
      <w:r w:rsidRPr="004345ED">
        <w:rPr>
          <w:rFonts w:ascii="Times New Roman" w:hAnsi="Times New Roman" w:cs="Times New Roman"/>
          <w:b/>
          <w:i/>
          <w:color w:val="FF0000"/>
          <w:sz w:val="24"/>
          <w:szCs w:val="24"/>
        </w:rPr>
        <w:t>(s) No.</w:t>
      </w:r>
      <w:proofErr w:type="gramStart"/>
      <w:r w:rsidRPr="004345ED">
        <w:rPr>
          <w:rFonts w:ascii="Times New Roman" w:hAnsi="Times New Roman" w:cs="Times New Roman"/>
          <w:b/>
          <w:i/>
          <w:color w:val="FF0000"/>
          <w:sz w:val="24"/>
          <w:szCs w:val="24"/>
        </w:rPr>
        <w:t>:…</w:t>
      </w:r>
      <w:proofErr w:type="gramEnd"/>
      <w:r w:rsidRPr="004345ED">
        <w:rPr>
          <w:rFonts w:ascii="Times New Roman" w:hAnsi="Times New Roman" w:cs="Times New Roman"/>
          <w:b/>
          <w:i/>
          <w:color w:val="FF0000"/>
          <w:sz w:val="24"/>
          <w:szCs w:val="24"/>
        </w:rPr>
        <w:t>/VESSEL NAME:…/VOYAGE:…)</w:t>
      </w:r>
    </w:p>
    <w:p w:rsidR="004345ED" w:rsidRDefault="00744B88" w:rsidP="004345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34A1D" w:rsidRPr="0045187F">
        <w:rPr>
          <w:rFonts w:ascii="Times New Roman" w:hAnsi="Times New Roman" w:cs="Times New Roman"/>
          <w:b/>
          <w:sz w:val="24"/>
          <w:szCs w:val="24"/>
        </w:rPr>
        <w:t>Đính</w:t>
      </w:r>
      <w:proofErr w:type="spellEnd"/>
      <w:r w:rsidR="00D34A1D" w:rsidRPr="0045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4A1D" w:rsidRPr="0045187F">
        <w:rPr>
          <w:rFonts w:ascii="Times New Roman" w:hAnsi="Times New Roman" w:cs="Times New Roman"/>
          <w:b/>
          <w:sz w:val="24"/>
          <w:szCs w:val="24"/>
        </w:rPr>
        <w:t>kèm</w:t>
      </w:r>
      <w:proofErr w:type="spellEnd"/>
      <w:r w:rsidR="00434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68C" w:rsidRPr="004345ED">
        <w:rPr>
          <w:rFonts w:ascii="Times New Roman" w:hAnsi="Times New Roman" w:cs="Times New Roman"/>
          <w:i/>
          <w:sz w:val="24"/>
          <w:szCs w:val="24"/>
        </w:rPr>
        <w:t>(Attachment)</w:t>
      </w:r>
      <w:r w:rsidR="00D34A1D" w:rsidRPr="0045187F">
        <w:rPr>
          <w:rFonts w:ascii="Times New Roman" w:hAnsi="Times New Roman" w:cs="Times New Roman"/>
          <w:b/>
          <w:sz w:val="24"/>
          <w:szCs w:val="24"/>
        </w:rPr>
        <w:t>:</w:t>
      </w:r>
      <w:r w:rsidR="00D34A1D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A1D" w:rsidRPr="0045187F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="00D34A1D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A1D" w:rsidRPr="0045187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D34A1D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A1D" w:rsidRPr="0045187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34A1D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A1D" w:rsidRPr="0045187F">
        <w:rPr>
          <w:rFonts w:ascii="Times New Roman" w:hAnsi="Times New Roman" w:cs="Times New Roman"/>
          <w:sz w:val="24"/>
          <w:szCs w:val="24"/>
        </w:rPr>
        <w:t>đế</w:t>
      </w:r>
      <w:r w:rsidR="003B5F3A" w:rsidRPr="0045187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F7892" w:rsidRPr="004518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F7892" w:rsidRPr="0045187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="00CF7892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92" w:rsidRPr="0045187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CF7892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187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7F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0F7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7892" w:rsidRPr="0045187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F7892" w:rsidRPr="0045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92" w:rsidRPr="0045187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F7892" w:rsidRPr="0045187F">
        <w:rPr>
          <w:rFonts w:ascii="Times New Roman" w:hAnsi="Times New Roman" w:cs="Times New Roman"/>
          <w:sz w:val="24"/>
          <w:szCs w:val="24"/>
        </w:rPr>
        <w:t xml:space="preserve">) </w:t>
      </w:r>
      <w:r w:rsidR="004345ED" w:rsidRPr="004345ED">
        <w:rPr>
          <w:rFonts w:ascii="Times New Roman" w:hAnsi="Times New Roman" w:cs="Times New Roman"/>
          <w:i/>
          <w:sz w:val="24"/>
          <w:szCs w:val="24"/>
        </w:rPr>
        <w:t>(A</w:t>
      </w:r>
      <w:r w:rsidR="000F742A">
        <w:rPr>
          <w:rFonts w:ascii="Times New Roman" w:hAnsi="Times New Roman" w:cs="Times New Roman"/>
          <w:i/>
          <w:sz w:val="24"/>
          <w:szCs w:val="24"/>
        </w:rPr>
        <w:t>r</w:t>
      </w:r>
      <w:r w:rsidR="004345ED" w:rsidRPr="004345ED">
        <w:rPr>
          <w:rFonts w:ascii="Times New Roman" w:hAnsi="Times New Roman" w:cs="Times New Roman"/>
          <w:i/>
          <w:sz w:val="24"/>
          <w:szCs w:val="24"/>
        </w:rPr>
        <w:t>rival Notice +</w:t>
      </w:r>
      <w:r w:rsidR="00F73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5ED" w:rsidRPr="004345ED">
        <w:rPr>
          <w:rFonts w:ascii="Times New Roman" w:hAnsi="Times New Roman" w:cs="Times New Roman"/>
          <w:i/>
          <w:sz w:val="24"/>
          <w:szCs w:val="24"/>
        </w:rPr>
        <w:t>Letter of Authorization (if any))</w:t>
      </w:r>
    </w:p>
    <w:p w:rsidR="006A1D14" w:rsidRPr="00E85AD1" w:rsidRDefault="00E85AD1" w:rsidP="00E85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87F" w:rsidRPr="00E85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D14" w:rsidRPr="00E85AD1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="006A1D14" w:rsidRPr="00E85AD1">
        <w:rPr>
          <w:rFonts w:ascii="Times New Roman" w:hAnsi="Times New Roman" w:cs="Times New Roman"/>
          <w:b/>
          <w:sz w:val="24"/>
          <w:szCs w:val="24"/>
        </w:rPr>
        <w:t xml:space="preserve"> dung:</w:t>
      </w:r>
      <w:r w:rsidR="001A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68C" w:rsidRPr="000F742A">
        <w:rPr>
          <w:rFonts w:ascii="Times New Roman" w:hAnsi="Times New Roman" w:cs="Times New Roman"/>
          <w:b/>
          <w:i/>
          <w:sz w:val="24"/>
          <w:szCs w:val="24"/>
        </w:rPr>
        <w:t>(Content)</w:t>
      </w:r>
    </w:p>
    <w:p w:rsidR="00F84936" w:rsidRPr="00F84936" w:rsidRDefault="00563270" w:rsidP="00F8493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4345ED">
        <w:rPr>
          <w:rFonts w:ascii="Times New Roman" w:hAnsi="Times New Roman" w:cs="Times New Roman"/>
          <w:sz w:val="24"/>
          <w:szCs w:val="24"/>
        </w:rPr>
        <w:t xml:space="preserve"> </w:t>
      </w:r>
      <w:r w:rsidR="004345ED" w:rsidRPr="000F742A">
        <w:rPr>
          <w:rFonts w:ascii="Times New Roman" w:hAnsi="Times New Roman" w:cs="Times New Roman"/>
          <w:i/>
          <w:sz w:val="24"/>
          <w:szCs w:val="24"/>
        </w:rPr>
        <w:t>(B/L No.)</w:t>
      </w:r>
      <w:r w:rsidRPr="000F74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92" w:rsidRDefault="00410DDC" w:rsidP="003B5F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8A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F742A">
        <w:rPr>
          <w:rFonts w:ascii="Times New Roman" w:hAnsi="Times New Roman" w:cs="Times New Roman"/>
          <w:sz w:val="24"/>
          <w:szCs w:val="24"/>
        </w:rPr>
        <w:t xml:space="preserve"> </w:t>
      </w:r>
      <w:r w:rsidR="000F742A">
        <w:rPr>
          <w:rFonts w:ascii="Times New Roman" w:hAnsi="Times New Roman" w:cs="Times New Roman"/>
          <w:i/>
          <w:sz w:val="24"/>
          <w:szCs w:val="24"/>
        </w:rPr>
        <w:t>(Invoice No.)</w:t>
      </w:r>
      <w:r w:rsidR="000F742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C</w:t>
      </w:r>
      <w:r w:rsidRPr="000568AB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5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AB">
        <w:rPr>
          <w:rFonts w:ascii="Times New Roman" w:hAnsi="Times New Roman" w:cs="Times New Roman"/>
          <w:sz w:val="24"/>
          <w:szCs w:val="24"/>
        </w:rPr>
        <w:t>lấ</w:t>
      </w:r>
      <w:r w:rsidR="00E85AD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E85AD1">
        <w:rPr>
          <w:rFonts w:ascii="Times New Roman" w:hAnsi="Times New Roman" w:cs="Times New Roman"/>
          <w:sz w:val="24"/>
          <w:szCs w:val="24"/>
        </w:rPr>
        <w:t xml:space="preserve"> EDO</w:t>
      </w:r>
      <w:r w:rsidR="0082491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A2D88" w:rsidRPr="009A2D88" w:rsidRDefault="009A2D88" w:rsidP="009A2D8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88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A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88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r w:rsidR="000F742A">
        <w:rPr>
          <w:rFonts w:ascii="Times New Roman" w:hAnsi="Times New Roman" w:cs="Times New Roman"/>
          <w:i/>
          <w:sz w:val="24"/>
          <w:szCs w:val="24"/>
        </w:rPr>
        <w:t>(Tax Code)</w:t>
      </w:r>
      <w:r w:rsidR="000F742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SITCVN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824910">
        <w:rPr>
          <w:rFonts w:ascii="Times New Roman" w:hAnsi="Times New Roman" w:cs="Times New Roman"/>
          <w:sz w:val="24"/>
          <w:szCs w:val="24"/>
        </w:rPr>
        <w:t xml:space="preserve"> EDO): </w:t>
      </w:r>
    </w:p>
    <w:p w:rsidR="009A2D88" w:rsidRDefault="009A2D88" w:rsidP="000965F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42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2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2A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0F742A" w:rsidRPr="000F742A">
        <w:rPr>
          <w:rFonts w:ascii="Times New Roman" w:hAnsi="Times New Roman" w:cs="Times New Roman"/>
          <w:sz w:val="24"/>
          <w:szCs w:val="24"/>
        </w:rPr>
        <w:t xml:space="preserve"> </w:t>
      </w:r>
      <w:r w:rsidR="000F742A" w:rsidRPr="000F742A">
        <w:rPr>
          <w:rFonts w:ascii="Times New Roman" w:hAnsi="Times New Roman" w:cs="Times New Roman"/>
          <w:i/>
          <w:sz w:val="24"/>
          <w:szCs w:val="24"/>
        </w:rPr>
        <w:t>(</w:t>
      </w:r>
      <w:r w:rsidR="000F742A">
        <w:rPr>
          <w:rFonts w:ascii="Times New Roman" w:hAnsi="Times New Roman" w:cs="Times New Roman"/>
          <w:i/>
          <w:sz w:val="24"/>
          <w:szCs w:val="24"/>
        </w:rPr>
        <w:t>Consignee or Delivery Order Recipient</w:t>
      </w:r>
      <w:r w:rsidR="000F742A" w:rsidRPr="000F742A">
        <w:rPr>
          <w:rFonts w:ascii="Times New Roman" w:hAnsi="Times New Roman" w:cs="Times New Roman"/>
          <w:i/>
          <w:sz w:val="24"/>
          <w:szCs w:val="24"/>
        </w:rPr>
        <w:t>)</w:t>
      </w:r>
      <w:r w:rsidR="00824910" w:rsidRPr="000F7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SITCVN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10" w:rsidRPr="000F742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824910" w:rsidRPr="000F742A">
        <w:rPr>
          <w:rFonts w:ascii="Times New Roman" w:hAnsi="Times New Roman" w:cs="Times New Roman"/>
          <w:sz w:val="24"/>
          <w:szCs w:val="24"/>
        </w:rPr>
        <w:t xml:space="preserve"> EDO):</w:t>
      </w:r>
    </w:p>
    <w:p w:rsidR="00892316" w:rsidRPr="000F742A" w:rsidRDefault="00892316" w:rsidP="00892316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16908" w:rsidRPr="00A03424" w:rsidRDefault="00D44F57" w:rsidP="00E528FD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AB60F1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Lưu</w:t>
      </w:r>
      <w:proofErr w:type="spellEnd"/>
      <w:r w:rsidR="00AB60F1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ý</w:t>
      </w:r>
      <w:r w:rsidR="00D8282C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D8282C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đặc</w:t>
      </w:r>
      <w:proofErr w:type="spellEnd"/>
      <w:r w:rsidR="00D8282C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D8282C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biệt</w:t>
      </w:r>
      <w:proofErr w:type="spellEnd"/>
      <w:r w:rsidR="00A03424" w:rsidRPr="00A034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03424" w:rsidRPr="00A03424">
        <w:rPr>
          <w:rFonts w:ascii="Times New Roman" w:hAnsi="Times New Roman" w:cs="Times New Roman"/>
          <w:b/>
          <w:i/>
          <w:color w:val="FF0000"/>
          <w:sz w:val="24"/>
          <w:szCs w:val="24"/>
        </w:rPr>
        <w:t>(Remark)</w:t>
      </w:r>
      <w:r w:rsidR="0045187F" w:rsidRPr="00A034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27076F" w:rsidRDefault="005F70F5" w:rsidP="008923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SITCVN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hồi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r w:rsidR="009A2D88"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nh</w:t>
      </w:r>
      <w:proofErr w:type="spellEnd"/>
      <w:r w:rsidR="009A2D88"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EDO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lô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proofErr w:type="gramEnd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proofErr w:type="spellEnd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SITC </w:t>
      </w:r>
      <w:proofErr w:type="spellStart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="005D1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Nam.</w:t>
      </w:r>
    </w:p>
    <w:p w:rsidR="00A03424" w:rsidRDefault="00A03424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(SITCVN only respond to email requesting EDO while B/L has Telex Release</w:t>
      </w:r>
      <w:r w:rsidR="00F737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F737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Seaway Bill Issued + Invoices issued)</w:t>
      </w:r>
    </w:p>
    <w:p w:rsidR="007A4AAE" w:rsidRDefault="00A439A5" w:rsidP="008923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82C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="00D82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82C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EDO</w:t>
      </w:r>
      <w:r w:rsidR="00D82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cú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A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FCC" w:rsidRPr="00A03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53EB2" w:rsidRPr="00A03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1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FCC" w:rsidRPr="00A03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53EB2" w:rsidRPr="00A03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tàu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ngăn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3EB2">
        <w:rPr>
          <w:rFonts w:ascii="Times New Roman" w:hAnsi="Times New Roman" w:cs="Times New Roman"/>
          <w:color w:val="000000" w:themeColor="text1"/>
          <w:sz w:val="24"/>
          <w:szCs w:val="24"/>
        </w:rPr>
        <w:t>dấ</w:t>
      </w:r>
      <w:r w:rsidR="00A0342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A03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A03424" w:rsidRPr="00F03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A0342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A03424" w:rsidRDefault="00A03424" w:rsidP="0089231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(Subject of email must be follow</w:t>
      </w:r>
      <w:r w:rsidR="003961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our instruction correctly and each email can request up to </w:t>
      </w:r>
      <w:r w:rsidRPr="00A034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05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034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3961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/L</w:t>
      </w:r>
      <w:r w:rsidRPr="00A034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(into </w:t>
      </w:r>
      <w:r w:rsidRPr="00A034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Vessel) which are separated by “</w:t>
      </w:r>
      <w:r w:rsidRPr="00F034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”)</w:t>
      </w:r>
    </w:p>
    <w:p w:rsidR="00F03494" w:rsidRDefault="00F03494" w:rsidP="00F0349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439A5" w:rsidRDefault="00B53EB2" w:rsidP="00F03494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A4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Ví</w:t>
      </w:r>
      <w:proofErr w:type="spellEnd"/>
      <w:r w:rsidRPr="007A4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A4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dụ</w:t>
      </w:r>
      <w:proofErr w:type="spellEnd"/>
      <w:r w:rsidR="00F03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34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(For example)</w:t>
      </w:r>
      <w:r w:rsidRPr="007A4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</w:p>
    <w:p w:rsidR="00F03494" w:rsidRPr="007A4AAE" w:rsidRDefault="00F03494" w:rsidP="00F03494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3EB2" w:rsidRPr="00BE4D3D" w:rsidRDefault="00B53EB2" w:rsidP="00BE4D3D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>Tiêu</w:t>
      </w:r>
      <w:proofErr w:type="spellEnd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>đề</w:t>
      </w:r>
      <w:proofErr w:type="spellEnd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7A4AAE" w:rsidRPr="00BE4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NHẬN EDO / SỐ </w:t>
      </w:r>
      <w:proofErr w:type="gramStart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>BILLS :</w:t>
      </w:r>
      <w:proofErr w:type="gramEnd"/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SDL2126SDA126 /</w:t>
      </w:r>
      <w:r w:rsidRPr="00B53EB2">
        <w:t xml:space="preserve"> </w:t>
      </w:r>
      <w:r w:rsidRPr="00BE4D3D">
        <w:rPr>
          <w:rFonts w:ascii="Times New Roman" w:hAnsi="Times New Roman" w:cs="Times New Roman"/>
          <w:b/>
          <w:color w:val="FF0000"/>
          <w:sz w:val="24"/>
          <w:szCs w:val="24"/>
        </w:rPr>
        <w:t>SDL2126SHP101 / TÊN TÀU : SITC DALIAN / SỐ CHUYẾN : 2126S</w:t>
      </w:r>
    </w:p>
    <w:p w:rsidR="00F03494" w:rsidRPr="00F03494" w:rsidRDefault="00F03494" w:rsidP="00BE4D3D">
      <w:pPr>
        <w:pStyle w:val="ListParagraph"/>
        <w:spacing w:after="120" w:line="276" w:lineRule="auto"/>
        <w:ind w:left="108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(Subject: Request EDO/ SDL2126SDA126/ SDL2126SHP101/ SITC DALIAN/ 2126S)</w:t>
      </w:r>
    </w:p>
    <w:p w:rsidR="00824910" w:rsidRPr="00A439A5" w:rsidRDefault="00824910" w:rsidP="00B53EB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270" w:rsidRDefault="0027076F" w:rsidP="00BE4D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D2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EDO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mộ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3270" w:rsidRPr="00270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94" w:rsidRPr="00F03494" w:rsidRDefault="00874482" w:rsidP="00BE4D3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(Each email requesting EDO for shipments which are into only one vessel)</w:t>
      </w:r>
    </w:p>
    <w:p w:rsidR="00016908" w:rsidRPr="00874482" w:rsidRDefault="00016908" w:rsidP="00BE4D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17D0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17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45010B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45010B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5010B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DDC" w:rsidRPr="00454D2D">
        <w:rPr>
          <w:rFonts w:ascii="Times New Roman" w:hAnsi="Times New Roman" w:cs="Times New Roman"/>
          <w:sz w:val="24"/>
          <w:szCs w:val="24"/>
        </w:rPr>
        <w:t>cược</w:t>
      </w:r>
      <w:proofErr w:type="spellEnd"/>
      <w:r w:rsidR="00410DDC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DDC" w:rsidRPr="00454D2D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="00410DDC" w:rsidRPr="00454D2D">
        <w:rPr>
          <w:rFonts w:ascii="Times New Roman" w:hAnsi="Times New Roman" w:cs="Times New Roman"/>
          <w:sz w:val="24"/>
          <w:szCs w:val="24"/>
        </w:rPr>
        <w:t xml:space="preserve"> containers</w:t>
      </w:r>
      <w:r w:rsidR="004E2680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80" w:rsidRPr="00454D2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4E2680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80" w:rsidRPr="00454D2D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E2680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80" w:rsidRPr="00454D2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8744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container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>)</w:t>
      </w:r>
      <w:r w:rsidR="0045010B" w:rsidRPr="00454D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bả</w:t>
      </w:r>
      <w:r w:rsidR="00744B8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88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cược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container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D2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45010B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45010B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454D2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874482">
        <w:rPr>
          <w:rFonts w:ascii="Times New Roman" w:hAnsi="Times New Roman" w:cs="Times New Roman"/>
          <w:sz w:val="24"/>
          <w:szCs w:val="24"/>
        </w:rPr>
        <w:t xml:space="preserve"> EDO (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cược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 w:rsidRPr="00454D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A04EA2" w:rsidRPr="00454D2D">
        <w:rPr>
          <w:rFonts w:ascii="Times New Roman" w:hAnsi="Times New Roman" w:cs="Times New Roman"/>
          <w:sz w:val="24"/>
          <w:szCs w:val="24"/>
        </w:rPr>
        <w:t xml:space="preserve"> AN) </w:t>
      </w:r>
    </w:p>
    <w:p w:rsidR="00874482" w:rsidRPr="00874482" w:rsidRDefault="00874482" w:rsidP="00BE4D3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(For shipments must be collected container deposit (</w:t>
      </w:r>
      <w:r w:rsidRPr="00874482">
        <w:rPr>
          <w:rFonts w:ascii="Times New Roman" w:hAnsi="Times New Roman" w:cs="Times New Roman"/>
          <w:i/>
          <w:sz w:val="24"/>
          <w:szCs w:val="24"/>
        </w:rPr>
        <w:t>temporary import/re-export cargo</w:t>
      </w:r>
      <w:r>
        <w:rPr>
          <w:rFonts w:ascii="Times New Roman" w:hAnsi="Times New Roman" w:cs="Times New Roman"/>
          <w:i/>
          <w:sz w:val="24"/>
          <w:szCs w:val="24"/>
        </w:rPr>
        <w:t xml:space="preserve">, special container (RF/HR, OT,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): customer</w:t>
      </w:r>
      <w:r w:rsidR="00D77E71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check tariff when receiving A/N and complete payment in advance) </w:t>
      </w:r>
    </w:p>
    <w:p w:rsidR="0045010B" w:rsidRDefault="0045010B" w:rsidP="00BE4D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container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rỗng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hãng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EA2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A04EA2">
        <w:rPr>
          <w:rFonts w:ascii="Times New Roman" w:hAnsi="Times New Roman" w:cs="Times New Roman"/>
          <w:sz w:val="24"/>
          <w:szCs w:val="24"/>
        </w:rPr>
        <w:t xml:space="preserve"> EDO</w:t>
      </w:r>
    </w:p>
    <w:p w:rsidR="00874482" w:rsidRPr="00874482" w:rsidRDefault="00874482" w:rsidP="00BE4D3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(For shipments waived container deposit</w:t>
      </w:r>
      <w:r w:rsidR="00D77E71">
        <w:rPr>
          <w:rFonts w:ascii="Times New Roman" w:hAnsi="Times New Roman" w:cs="Times New Roman"/>
          <w:i/>
          <w:sz w:val="24"/>
          <w:szCs w:val="24"/>
        </w:rPr>
        <w:t xml:space="preserve"> and no special requirement, depot to receive empty will be shown in EDO accordingly)</w:t>
      </w:r>
    </w:p>
    <w:p w:rsidR="00016908" w:rsidRDefault="00016908" w:rsidP="00BE4D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bằ</w:t>
      </w:r>
      <w:r w:rsidR="00073D5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gố</w:t>
      </w:r>
      <w:r w:rsidR="00073D5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3D5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SITC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nộ</w:t>
      </w:r>
      <w:r w:rsidR="00073D5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073D53">
        <w:rPr>
          <w:rFonts w:ascii="Times New Roman" w:hAnsi="Times New Roman" w:cs="Times New Roman"/>
          <w:sz w:val="24"/>
          <w:szCs w:val="24"/>
        </w:rPr>
        <w:t xml:space="preserve"> B</w:t>
      </w:r>
      <w:r w:rsidRPr="00E67F96">
        <w:rPr>
          <w:rFonts w:ascii="Times New Roman" w:hAnsi="Times New Roman" w:cs="Times New Roman"/>
          <w:sz w:val="24"/>
          <w:szCs w:val="24"/>
        </w:rPr>
        <w:t xml:space="preserve">ill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nhậ</w:t>
      </w:r>
      <w:r w:rsidR="00454D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54D2D">
        <w:rPr>
          <w:rFonts w:ascii="Times New Roman" w:hAnsi="Times New Roman" w:cs="Times New Roman"/>
          <w:sz w:val="24"/>
          <w:szCs w:val="24"/>
        </w:rPr>
        <w:t xml:space="preserve"> EDO.</w:t>
      </w:r>
    </w:p>
    <w:p w:rsidR="00D77E71" w:rsidRPr="00874482" w:rsidRDefault="00D77E71" w:rsidP="00BE4D3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(For shipments </w:t>
      </w:r>
      <w:r w:rsidR="00F01E73" w:rsidRPr="00F01E73">
        <w:rPr>
          <w:rFonts w:ascii="Times New Roman" w:hAnsi="Times New Roman" w:cs="Times New Roman"/>
          <w:i/>
          <w:sz w:val="24"/>
          <w:szCs w:val="24"/>
        </w:rPr>
        <w:t>released by</w:t>
      </w:r>
      <w:r w:rsidRPr="00F01E73">
        <w:rPr>
          <w:rFonts w:ascii="Times New Roman" w:hAnsi="Times New Roman" w:cs="Times New Roman"/>
          <w:i/>
          <w:sz w:val="24"/>
          <w:szCs w:val="24"/>
        </w:rPr>
        <w:t xml:space="preserve"> Original</w:t>
      </w:r>
      <w:r>
        <w:rPr>
          <w:rFonts w:ascii="Times New Roman" w:hAnsi="Times New Roman" w:cs="Times New Roman"/>
          <w:i/>
          <w:sz w:val="24"/>
          <w:szCs w:val="24"/>
        </w:rPr>
        <w:t xml:space="preserve"> Bill of lading (OBL), customers must submit OBL at SITC’s office to receive DO)</w:t>
      </w:r>
    </w:p>
    <w:p w:rsidR="00482B65" w:rsidRPr="00D44F57" w:rsidRDefault="00410DDC" w:rsidP="00BE4D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ED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vớ</w:t>
      </w:r>
      <w:r w:rsidR="00073D53" w:rsidRPr="00F50E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nhậ</w:t>
      </w:r>
      <w:r w:rsidRPr="00F50ED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ỦY QUYỀN </w:t>
      </w:r>
      <w:proofErr w:type="spellStart"/>
      <w:proofErr w:type="gramStart"/>
      <w:r w:rsidRPr="00F50ED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ED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45010B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F50ED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F50EDF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45010B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10B" w:rsidRPr="00F50EDF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45010B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scan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073D53" w:rsidRP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53" w:rsidRPr="00F50EDF">
        <w:rPr>
          <w:rFonts w:ascii="Times New Roman" w:hAnsi="Times New Roman" w:cs="Times New Roman"/>
          <w:sz w:val="24"/>
          <w:szCs w:val="24"/>
        </w:rPr>
        <w:t>nhậ</w:t>
      </w:r>
      <w:r w:rsidR="00F50ED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EDO. </w:t>
      </w:r>
    </w:p>
    <w:p w:rsidR="00454D2D" w:rsidRDefault="00D77E71" w:rsidP="00BE4D3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(For shipments have Letter of Authorization, customers send email with scanned attachment while requesting EDO)</w:t>
      </w:r>
    </w:p>
    <w:p w:rsidR="00D77E71" w:rsidRPr="00D77E71" w:rsidRDefault="00D77E71" w:rsidP="00B83044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005" w:rsidRDefault="00016908" w:rsidP="0045187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96">
        <w:rPr>
          <w:rFonts w:ascii="Times New Roman" w:hAnsi="Times New Roman" w:cs="Times New Roman"/>
          <w:b/>
          <w:sz w:val="24"/>
          <w:szCs w:val="24"/>
        </w:rPr>
        <w:t>GIA HẠN LỆNH GIAO HÀNG</w:t>
      </w:r>
      <w:r w:rsidR="006A1D14" w:rsidRPr="00E67F96">
        <w:rPr>
          <w:rFonts w:ascii="Times New Roman" w:hAnsi="Times New Roman" w:cs="Times New Roman"/>
          <w:b/>
          <w:sz w:val="24"/>
          <w:szCs w:val="24"/>
        </w:rPr>
        <w:t xml:space="preserve"> (EDO)</w:t>
      </w:r>
      <w:r w:rsidR="00D7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71">
        <w:rPr>
          <w:rFonts w:ascii="Times New Roman" w:hAnsi="Times New Roman" w:cs="Times New Roman"/>
          <w:b/>
          <w:i/>
          <w:sz w:val="24"/>
          <w:szCs w:val="24"/>
        </w:rPr>
        <w:t xml:space="preserve">(REQUEST </w:t>
      </w:r>
      <w:r w:rsidR="004A5023">
        <w:rPr>
          <w:rFonts w:ascii="Times New Roman" w:hAnsi="Times New Roman" w:cs="Times New Roman"/>
          <w:b/>
          <w:i/>
          <w:sz w:val="24"/>
          <w:szCs w:val="24"/>
        </w:rPr>
        <w:t>DEMMURAGE</w:t>
      </w:r>
      <w:r w:rsidR="00D77E71">
        <w:rPr>
          <w:rFonts w:ascii="Times New Roman" w:hAnsi="Times New Roman" w:cs="Times New Roman"/>
          <w:b/>
          <w:i/>
          <w:sz w:val="24"/>
          <w:szCs w:val="24"/>
        </w:rPr>
        <w:t xml:space="preserve"> EXTENSION)</w:t>
      </w:r>
    </w:p>
    <w:p w:rsidR="00482B65" w:rsidRDefault="00482B65" w:rsidP="00482B6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2D" w:rsidRDefault="00F73720" w:rsidP="005A59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SITC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quầy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92D" w:rsidRPr="005A592D" w:rsidRDefault="005A592D" w:rsidP="005A592D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(SITCVN remain DEM extension request with payment by cash at SITC’s counter) </w:t>
      </w:r>
    </w:p>
    <w:p w:rsidR="006A1D14" w:rsidRDefault="009D55D7" w:rsidP="005A59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5D7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D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2D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9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D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D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9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D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E2680" w:rsidRPr="00FA4239">
          <w:rPr>
            <w:rStyle w:val="Hyperlink"/>
            <w:rFonts w:ascii="Times New Roman" w:hAnsi="Times New Roman" w:cs="Times New Roman"/>
            <w:sz w:val="28"/>
            <w:szCs w:val="28"/>
          </w:rPr>
          <w:t>inbound.cus@sitc.vn</w:t>
        </w:r>
      </w:hyperlink>
      <w:r w:rsidR="004E2680">
        <w:rPr>
          <w:rFonts w:ascii="Times New Roman" w:hAnsi="Times New Roman" w:cs="Times New Roman"/>
          <w:sz w:val="24"/>
          <w:szCs w:val="24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6" w:history="1">
        <w:r w:rsidR="00250FA7" w:rsidRPr="00CC4E79">
          <w:rPr>
            <w:rStyle w:val="Hyperlink"/>
            <w:rFonts w:ascii="Times New Roman" w:hAnsi="Times New Roman" w:cs="Times New Roman"/>
            <w:sz w:val="28"/>
            <w:szCs w:val="28"/>
          </w:rPr>
          <w:t>inbound.edo@sitc.vn</w:t>
        </w:r>
      </w:hyperlink>
      <w:r w:rsidR="007A578C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7" w:history="1">
        <w:r w:rsidR="006A447B" w:rsidRPr="00FA4239">
          <w:rPr>
            <w:rStyle w:val="Hyperlink"/>
            <w:rFonts w:ascii="Times New Roman" w:hAnsi="Times New Roman" w:cs="Times New Roman"/>
            <w:sz w:val="28"/>
            <w:szCs w:val="28"/>
          </w:rPr>
          <w:t>cashier.hph@sitc.vn</w:t>
        </w:r>
      </w:hyperlink>
      <w:r w:rsidR="006A44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cú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14" w:rsidRPr="00E67F96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6A1D14" w:rsidRPr="00E67F96">
        <w:rPr>
          <w:rFonts w:ascii="Times New Roman" w:hAnsi="Times New Roman" w:cs="Times New Roman"/>
          <w:sz w:val="24"/>
          <w:szCs w:val="24"/>
        </w:rPr>
        <w:t xml:space="preserve"> file EDO:</w:t>
      </w:r>
    </w:p>
    <w:p w:rsidR="004A5023" w:rsidRPr="004A5023" w:rsidRDefault="004A5023" w:rsidP="005A592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A592D">
        <w:rPr>
          <w:rFonts w:ascii="Times New Roman" w:hAnsi="Times New Roman" w:cs="Times New Roman"/>
          <w:i/>
          <w:sz w:val="24"/>
          <w:szCs w:val="24"/>
        </w:rPr>
        <w:t>With banking transfer payment, c</w:t>
      </w:r>
      <w:r>
        <w:rPr>
          <w:rFonts w:ascii="Times New Roman" w:hAnsi="Times New Roman" w:cs="Times New Roman"/>
          <w:i/>
          <w:sz w:val="24"/>
          <w:szCs w:val="24"/>
        </w:rPr>
        <w:t xml:space="preserve">ustomers send request to </w:t>
      </w:r>
      <w:hyperlink r:id="rId18" w:history="1">
        <w:r w:rsidRPr="009043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inbound.cus@sitc.vn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&amp; </w:t>
      </w:r>
      <w:hyperlink r:id="rId19" w:history="1">
        <w:r w:rsidRPr="009043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inbound.edo@sitc.vn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&amp; </w:t>
      </w:r>
      <w:hyperlink r:id="rId20" w:history="1">
        <w:r w:rsidRPr="009043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cashier.hph@sitc.vn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to receive Debit Note as below instruction)</w:t>
      </w:r>
    </w:p>
    <w:p w:rsidR="004A5023" w:rsidRDefault="004A5023" w:rsidP="003B5F3A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023" w:rsidRPr="004A5023" w:rsidRDefault="006A1D14" w:rsidP="004A5023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="004A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023">
        <w:rPr>
          <w:rFonts w:ascii="Times New Roman" w:hAnsi="Times New Roman" w:cs="Times New Roman"/>
          <w:b/>
          <w:i/>
          <w:sz w:val="24"/>
          <w:szCs w:val="24"/>
        </w:rPr>
        <w:t>(Subject)</w:t>
      </w:r>
      <w:r w:rsidRPr="00E67F96">
        <w:rPr>
          <w:rFonts w:ascii="Times New Roman" w:hAnsi="Times New Roman" w:cs="Times New Roman"/>
          <w:b/>
          <w:sz w:val="24"/>
          <w:szCs w:val="24"/>
        </w:rPr>
        <w:t>:</w:t>
      </w:r>
      <w:r w:rsidRPr="00E67F96">
        <w:rPr>
          <w:rFonts w:ascii="Times New Roman" w:hAnsi="Times New Roman" w:cs="Times New Roman"/>
          <w:sz w:val="24"/>
          <w:szCs w:val="24"/>
        </w:rPr>
        <w:t xml:space="preserve"> GIA HẠN EDO /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A5023">
        <w:rPr>
          <w:rFonts w:ascii="Times New Roman" w:hAnsi="Times New Roman" w:cs="Times New Roman"/>
          <w:sz w:val="24"/>
          <w:szCs w:val="24"/>
        </w:rPr>
        <w:t xml:space="preserve"> B</w:t>
      </w:r>
      <w:r w:rsidRPr="00E67F96">
        <w:rPr>
          <w:rFonts w:ascii="Times New Roman" w:hAnsi="Times New Roman" w:cs="Times New Roman"/>
          <w:sz w:val="24"/>
          <w:szCs w:val="24"/>
        </w:rPr>
        <w:t xml:space="preserve">ill /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>.</w:t>
      </w:r>
      <w:r w:rsidR="004A5023">
        <w:rPr>
          <w:rFonts w:ascii="Times New Roman" w:hAnsi="Times New Roman" w:cs="Times New Roman"/>
          <w:sz w:val="24"/>
          <w:szCs w:val="24"/>
        </w:rPr>
        <w:t xml:space="preserve"> </w:t>
      </w:r>
      <w:r w:rsidR="004A5023" w:rsidRPr="004A50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4A5023">
        <w:rPr>
          <w:rFonts w:ascii="Times New Roman" w:hAnsi="Times New Roman" w:cs="Times New Roman"/>
          <w:b/>
          <w:i/>
          <w:sz w:val="24"/>
          <w:szCs w:val="24"/>
        </w:rPr>
        <w:t>EXTEND EDO/ B</w:t>
      </w:r>
      <w:r w:rsidR="005A592D">
        <w:rPr>
          <w:rFonts w:ascii="Times New Roman" w:hAnsi="Times New Roman" w:cs="Times New Roman"/>
          <w:b/>
          <w:i/>
          <w:sz w:val="24"/>
          <w:szCs w:val="24"/>
        </w:rPr>
        <w:t>/L</w:t>
      </w:r>
      <w:r w:rsidR="004A5023">
        <w:rPr>
          <w:rFonts w:ascii="Times New Roman" w:hAnsi="Times New Roman" w:cs="Times New Roman"/>
          <w:b/>
          <w:i/>
          <w:sz w:val="24"/>
          <w:szCs w:val="24"/>
        </w:rPr>
        <w:t xml:space="preserve"> No</w:t>
      </w:r>
      <w:proofErr w:type="gramStart"/>
      <w:r w:rsidR="004A5023">
        <w:rPr>
          <w:rFonts w:ascii="Times New Roman" w:hAnsi="Times New Roman" w:cs="Times New Roman"/>
          <w:b/>
          <w:i/>
          <w:sz w:val="24"/>
          <w:szCs w:val="24"/>
        </w:rPr>
        <w:t>./</w:t>
      </w:r>
      <w:proofErr w:type="gramEnd"/>
      <w:r w:rsidR="004A5023">
        <w:rPr>
          <w:rFonts w:ascii="Times New Roman" w:hAnsi="Times New Roman" w:cs="Times New Roman"/>
          <w:b/>
          <w:i/>
          <w:sz w:val="24"/>
          <w:szCs w:val="24"/>
        </w:rPr>
        <w:t xml:space="preserve"> VESSEL NAME/ VOYAGE)</w:t>
      </w:r>
    </w:p>
    <w:p w:rsidR="006A1D14" w:rsidRDefault="006A1D14" w:rsidP="003B5F3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14" w:rsidRPr="00E67F96" w:rsidRDefault="006A1D14" w:rsidP="003B5F3A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E67F96">
        <w:rPr>
          <w:rFonts w:ascii="Times New Roman" w:hAnsi="Times New Roman" w:cs="Times New Roman"/>
          <w:b/>
          <w:sz w:val="24"/>
          <w:szCs w:val="24"/>
        </w:rPr>
        <w:t xml:space="preserve"> dung</w:t>
      </w:r>
      <w:r w:rsidR="004A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023">
        <w:rPr>
          <w:rFonts w:ascii="Times New Roman" w:hAnsi="Times New Roman" w:cs="Times New Roman"/>
          <w:b/>
          <w:i/>
          <w:sz w:val="24"/>
          <w:szCs w:val="24"/>
        </w:rPr>
        <w:t>(Content)</w:t>
      </w:r>
      <w:r w:rsidRPr="00E67F96">
        <w:rPr>
          <w:rFonts w:ascii="Times New Roman" w:hAnsi="Times New Roman" w:cs="Times New Roman"/>
          <w:b/>
          <w:sz w:val="24"/>
          <w:szCs w:val="24"/>
        </w:rPr>
        <w:t>:</w:t>
      </w:r>
    </w:p>
    <w:p w:rsidR="006A1D14" w:rsidRPr="00E67F96" w:rsidRDefault="006A1D14" w:rsidP="008923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r w:rsidR="004A5023">
        <w:rPr>
          <w:rFonts w:ascii="Times New Roman" w:hAnsi="Times New Roman" w:cs="Times New Roman"/>
          <w:sz w:val="24"/>
          <w:szCs w:val="24"/>
        </w:rPr>
        <w:t>Bill /</w:t>
      </w:r>
      <w:proofErr w:type="spellStart"/>
      <w:r w:rsidR="004A502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A5023">
        <w:rPr>
          <w:rFonts w:ascii="Times New Roman" w:hAnsi="Times New Roman" w:cs="Times New Roman"/>
          <w:sz w:val="24"/>
          <w:szCs w:val="24"/>
        </w:rPr>
        <w:t xml:space="preserve"> Container </w:t>
      </w:r>
      <w:r w:rsidR="004A5023">
        <w:rPr>
          <w:rFonts w:ascii="Times New Roman" w:hAnsi="Times New Roman" w:cs="Times New Roman"/>
          <w:i/>
          <w:sz w:val="24"/>
          <w:szCs w:val="24"/>
        </w:rPr>
        <w:t>(B/L No</w:t>
      </w:r>
      <w:proofErr w:type="gramStart"/>
      <w:r w:rsidR="004A5023">
        <w:rPr>
          <w:rFonts w:ascii="Times New Roman" w:hAnsi="Times New Roman" w:cs="Times New Roman"/>
          <w:i/>
          <w:sz w:val="24"/>
          <w:szCs w:val="24"/>
        </w:rPr>
        <w:t>./</w:t>
      </w:r>
      <w:proofErr w:type="gramEnd"/>
      <w:r w:rsidR="004A5023">
        <w:rPr>
          <w:rFonts w:ascii="Times New Roman" w:hAnsi="Times New Roman" w:cs="Times New Roman"/>
          <w:i/>
          <w:sz w:val="24"/>
          <w:szCs w:val="24"/>
        </w:rPr>
        <w:t>Container No.)</w:t>
      </w:r>
      <w:r w:rsidR="004A5023">
        <w:rPr>
          <w:rFonts w:ascii="Times New Roman" w:hAnsi="Times New Roman" w:cs="Times New Roman"/>
          <w:sz w:val="24"/>
          <w:szCs w:val="24"/>
        </w:rPr>
        <w:t>:</w:t>
      </w:r>
    </w:p>
    <w:p w:rsidR="006A1D14" w:rsidRPr="00E67F96" w:rsidRDefault="004E2680" w:rsidP="008923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A5023">
        <w:rPr>
          <w:rFonts w:ascii="Times New Roman" w:hAnsi="Times New Roman" w:cs="Times New Roman"/>
          <w:sz w:val="24"/>
          <w:szCs w:val="24"/>
        </w:rPr>
        <w:t xml:space="preserve"> </w:t>
      </w:r>
      <w:r w:rsidR="004A5023" w:rsidRPr="004A5023">
        <w:rPr>
          <w:rFonts w:ascii="Times New Roman" w:hAnsi="Times New Roman" w:cs="Times New Roman"/>
          <w:i/>
          <w:sz w:val="24"/>
          <w:szCs w:val="24"/>
        </w:rPr>
        <w:t>(Date to)</w:t>
      </w:r>
      <w:r w:rsidRPr="004A502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14" w:rsidRPr="00E67F96" w:rsidRDefault="006A1D14" w:rsidP="008923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(E-invoice)</w:t>
      </w:r>
      <w:r w:rsidR="004A5023">
        <w:rPr>
          <w:rFonts w:ascii="Times New Roman" w:hAnsi="Times New Roman" w:cs="Times New Roman"/>
          <w:sz w:val="24"/>
          <w:szCs w:val="24"/>
        </w:rPr>
        <w:t xml:space="preserve"> </w:t>
      </w:r>
      <w:r w:rsidR="004A5023">
        <w:rPr>
          <w:rFonts w:ascii="Times New Roman" w:hAnsi="Times New Roman" w:cs="Times New Roman"/>
          <w:i/>
          <w:sz w:val="24"/>
          <w:szCs w:val="24"/>
        </w:rPr>
        <w:t>(Tax code + information to issue E-invoice)</w:t>
      </w:r>
      <w:r w:rsidRPr="00E67F96">
        <w:rPr>
          <w:rFonts w:ascii="Times New Roman" w:hAnsi="Times New Roman" w:cs="Times New Roman"/>
          <w:sz w:val="24"/>
          <w:szCs w:val="24"/>
        </w:rPr>
        <w:t>:</w:t>
      </w:r>
    </w:p>
    <w:p w:rsidR="006A1D14" w:rsidRDefault="006A1D14" w:rsidP="008923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thứ</w:t>
      </w:r>
      <w:r w:rsidR="003E611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10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3E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1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744B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592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A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92D">
        <w:rPr>
          <w:rFonts w:ascii="Times New Roman" w:hAnsi="Times New Roman" w:cs="Times New Roman"/>
          <w:sz w:val="24"/>
          <w:szCs w:val="24"/>
        </w:rPr>
        <w:t>khoả</w:t>
      </w:r>
      <w:r w:rsidR="00744B88" w:rsidRPr="005A59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5023">
        <w:rPr>
          <w:rFonts w:ascii="Times New Roman" w:hAnsi="Times New Roman" w:cs="Times New Roman"/>
          <w:sz w:val="24"/>
          <w:szCs w:val="24"/>
        </w:rPr>
        <w:t xml:space="preserve"> </w:t>
      </w:r>
      <w:r w:rsidR="003E6110">
        <w:rPr>
          <w:rFonts w:ascii="Times New Roman" w:hAnsi="Times New Roman" w:cs="Times New Roman"/>
          <w:i/>
          <w:sz w:val="24"/>
          <w:szCs w:val="24"/>
        </w:rPr>
        <w:t xml:space="preserve">(Payment method: </w:t>
      </w:r>
      <w:r w:rsidR="003E6110" w:rsidRPr="005A592D">
        <w:rPr>
          <w:rFonts w:ascii="Times New Roman" w:hAnsi="Times New Roman" w:cs="Times New Roman"/>
          <w:i/>
          <w:sz w:val="24"/>
          <w:szCs w:val="24"/>
        </w:rPr>
        <w:t>banking transfer</w:t>
      </w:r>
      <w:r w:rsidR="003E6110">
        <w:rPr>
          <w:rFonts w:ascii="Times New Roman" w:hAnsi="Times New Roman" w:cs="Times New Roman"/>
          <w:i/>
          <w:sz w:val="24"/>
          <w:szCs w:val="24"/>
        </w:rPr>
        <w:t>)</w:t>
      </w:r>
    </w:p>
    <w:p w:rsidR="00783CF4" w:rsidRDefault="009C4BCB" w:rsidP="008923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nhanh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chóng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quý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khách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hàng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vui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lòng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CF4" w:rsidRPr="00E67F96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="00783CF4" w:rsidRPr="00E67F96">
        <w:rPr>
          <w:rFonts w:ascii="Times New Roman" w:hAnsi="Times New Roman" w:cs="Times New Roman"/>
          <w:b/>
          <w:sz w:val="24"/>
          <w:szCs w:val="24"/>
        </w:rPr>
        <w:t xml:space="preserve"> ý:</w:t>
      </w:r>
    </w:p>
    <w:p w:rsidR="000C4FAF" w:rsidRDefault="000C4FAF" w:rsidP="0089231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(For all transaction to be implemented quickly and effectively, </w:t>
      </w:r>
      <w:r w:rsidR="005A592D">
        <w:rPr>
          <w:rFonts w:ascii="Times New Roman" w:hAnsi="Times New Roman" w:cs="Times New Roman"/>
          <w:b/>
          <w:i/>
          <w:sz w:val="24"/>
          <w:szCs w:val="24"/>
        </w:rPr>
        <w:t>please strictly follow below notice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A592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4FAF" w:rsidRPr="000C4FAF" w:rsidRDefault="000C4FAF" w:rsidP="000C4FA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3CF4" w:rsidRDefault="00783CF4" w:rsidP="008923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96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khoả</w:t>
      </w:r>
      <w:r w:rsidR="00A2724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 xml:space="preserve"> 3</w:t>
      </w:r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nhậ</w:t>
      </w:r>
      <w:r w:rsidR="00651F5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SITCVN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do SITCVN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54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="00651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FAF" w:rsidRDefault="000C4FAF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(Emails would be processed within 03 working hours in order, SITCVN only respond to emails which are fulfilled invoices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783CF4" w:rsidRDefault="00783CF4" w:rsidP="008923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A41CCA">
        <w:rPr>
          <w:rFonts w:ascii="Times New Roman" w:hAnsi="Times New Roman" w:cs="Times New Roman"/>
          <w:sz w:val="24"/>
          <w:szCs w:val="24"/>
        </w:rPr>
        <w:t xml:space="preserve"> EDO</w:t>
      </w:r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r w:rsidR="005A592D">
        <w:rPr>
          <w:rFonts w:ascii="Times New Roman" w:hAnsi="Times New Roman" w:cs="Times New Roman"/>
          <w:sz w:val="24"/>
          <w:szCs w:val="24"/>
        </w:rPr>
        <w:t>16.30</w:t>
      </w:r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7F9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67F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>).</w:t>
      </w:r>
    </w:p>
    <w:p w:rsidR="003F704D" w:rsidRPr="000C4FAF" w:rsidRDefault="003F704D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(For EDO requesting after 1</w:t>
      </w:r>
      <w:r w:rsidR="005A592D">
        <w:rPr>
          <w:rFonts w:ascii="Times New Roman" w:hAnsi="Times New Roman" w:cs="Times New Roman"/>
          <w:i/>
          <w:sz w:val="24"/>
          <w:szCs w:val="24"/>
        </w:rPr>
        <w:t>6:3</w:t>
      </w:r>
      <w:r>
        <w:rPr>
          <w:rFonts w:ascii="Times New Roman" w:hAnsi="Times New Roman" w:cs="Times New Roman"/>
          <w:i/>
          <w:sz w:val="24"/>
          <w:szCs w:val="24"/>
        </w:rPr>
        <w:t>0, it will be pr</w:t>
      </w:r>
      <w:r w:rsidR="005A592D">
        <w:rPr>
          <w:rFonts w:ascii="Times New Roman" w:hAnsi="Times New Roman" w:cs="Times New Roman"/>
          <w:i/>
          <w:sz w:val="24"/>
          <w:szCs w:val="24"/>
        </w:rPr>
        <w:t>ocessed in the next working day and deadline are flexible depending on actual transaction</w:t>
      </w:r>
      <w:r w:rsidR="00ED0F8D">
        <w:rPr>
          <w:rFonts w:ascii="Times New Roman" w:hAnsi="Times New Roman" w:cs="Times New Roman"/>
          <w:i/>
          <w:sz w:val="24"/>
          <w:szCs w:val="24"/>
        </w:rPr>
        <w:t>s</w:t>
      </w:r>
      <w:r w:rsidR="005A592D">
        <w:rPr>
          <w:rFonts w:ascii="Times New Roman" w:hAnsi="Times New Roman" w:cs="Times New Roman"/>
          <w:i/>
          <w:sz w:val="24"/>
          <w:szCs w:val="24"/>
        </w:rPr>
        <w:t xml:space="preserve"> each day) </w:t>
      </w:r>
    </w:p>
    <w:p w:rsidR="00DF4A0F" w:rsidRDefault="00783CF4" w:rsidP="008923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F96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SITC.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SITC qua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4007C7">
        <w:rPr>
          <w:rFonts w:ascii="Times New Roman" w:hAnsi="Times New Roman" w:cs="Times New Roman"/>
          <w:sz w:val="24"/>
          <w:szCs w:val="24"/>
        </w:rPr>
        <w:t xml:space="preserve"> email </w:t>
      </w:r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r w:rsidR="00DF4A0F">
        <w:rPr>
          <w:rFonts w:ascii="Times New Roman" w:hAnsi="Times New Roman" w:cs="Times New Roman"/>
          <w:sz w:val="24"/>
          <w:szCs w:val="24"/>
        </w:rPr>
        <w:t>:</w:t>
      </w:r>
      <w:r w:rsidR="004007C7" w:rsidRPr="004007C7">
        <w:t xml:space="preserve"> </w:t>
      </w:r>
      <w:hyperlink r:id="rId21" w:history="1">
        <w:r w:rsidR="004007C7" w:rsidRPr="00FA4239">
          <w:rPr>
            <w:rStyle w:val="Hyperlink"/>
            <w:rFonts w:ascii="Times New Roman" w:hAnsi="Times New Roman" w:cs="Times New Roman"/>
            <w:sz w:val="28"/>
            <w:szCs w:val="28"/>
          </w:rPr>
          <w:t>inbound.cus@sitc.vn</w:t>
        </w:r>
      </w:hyperlink>
      <w:r w:rsidR="004007C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7C7" w:rsidRPr="004007C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007C7" w:rsidRP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 w:rsidRPr="004007C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007C7" w:rsidRP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 w:rsidRPr="004007C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4007C7" w:rsidRPr="004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7" w:rsidRPr="004007C7">
        <w:rPr>
          <w:rFonts w:ascii="Times New Roman" w:hAnsi="Times New Roman" w:cs="Times New Roman"/>
          <w:sz w:val="24"/>
          <w:szCs w:val="24"/>
        </w:rPr>
        <w:t>vấ</w:t>
      </w:r>
      <w:r w:rsidR="004007C7" w:rsidRPr="003301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007C7" w:rsidRPr="00330171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30171">
        <w:rPr>
          <w:rFonts w:ascii="Times New Roman" w:hAnsi="Times New Roman" w:cs="Times New Roman"/>
          <w:sz w:val="24"/>
          <w:szCs w:val="24"/>
        </w:rPr>
        <w:t>:</w:t>
      </w:r>
    </w:p>
    <w:p w:rsidR="003F704D" w:rsidRPr="003F704D" w:rsidRDefault="003F704D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(If your outgoing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request are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done without receiving responding email from SITCVN,</w:t>
      </w:r>
      <w:r w:rsidR="00F5238C">
        <w:rPr>
          <w:rFonts w:ascii="Times New Roman" w:hAnsi="Times New Roman" w:cs="Times New Roman"/>
          <w:i/>
          <w:sz w:val="24"/>
          <w:szCs w:val="24"/>
        </w:rPr>
        <w:t xml:space="preserve"> please</w:t>
      </w:r>
      <w:r>
        <w:rPr>
          <w:rFonts w:ascii="Times New Roman" w:hAnsi="Times New Roman" w:cs="Times New Roman"/>
          <w:i/>
          <w:sz w:val="24"/>
          <w:szCs w:val="24"/>
        </w:rPr>
        <w:t xml:space="preserve"> do not he</w:t>
      </w:r>
      <w:r w:rsidR="00F5238C">
        <w:rPr>
          <w:rFonts w:ascii="Times New Roman" w:hAnsi="Times New Roman" w:cs="Times New Roman"/>
          <w:i/>
          <w:sz w:val="24"/>
          <w:szCs w:val="24"/>
        </w:rPr>
        <w:t xml:space="preserve">ritage to contact us directly </w:t>
      </w:r>
      <w:r w:rsidR="00ED0F8D">
        <w:rPr>
          <w:rFonts w:ascii="Times New Roman" w:hAnsi="Times New Roman" w:cs="Times New Roman"/>
          <w:i/>
          <w:sz w:val="24"/>
          <w:szCs w:val="24"/>
        </w:rPr>
        <w:t>through</w:t>
      </w:r>
      <w:r w:rsidR="00F5238C">
        <w:rPr>
          <w:rFonts w:ascii="Times New Roman" w:hAnsi="Times New Roman" w:cs="Times New Roman"/>
          <w:i/>
          <w:sz w:val="24"/>
          <w:szCs w:val="24"/>
        </w:rPr>
        <w:t xml:space="preserve"> phone call or email to </w:t>
      </w:r>
      <w:hyperlink r:id="rId22" w:history="1">
        <w:r w:rsidR="00F5238C" w:rsidRPr="009043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inbound.cus@sitc.vn</w:t>
        </w:r>
      </w:hyperlink>
      <w:r w:rsidR="00F5238C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DF4A0F" w:rsidRPr="00F5238C" w:rsidRDefault="00DF4A0F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3E37E4">
        <w:rPr>
          <w:rFonts w:ascii="Times New Roman" w:hAnsi="Times New Roman" w:cs="Times New Roman"/>
          <w:sz w:val="24"/>
          <w:szCs w:val="24"/>
        </w:rPr>
        <w:t>(0</w:t>
      </w:r>
      <w:r w:rsidR="00651F54">
        <w:rPr>
          <w:rFonts w:ascii="Times New Roman" w:hAnsi="Times New Roman" w:cs="Times New Roman"/>
          <w:sz w:val="24"/>
          <w:szCs w:val="24"/>
        </w:rPr>
        <w:t>2</w:t>
      </w:r>
      <w:r w:rsidR="00CD1AF3">
        <w:rPr>
          <w:rFonts w:ascii="Times New Roman" w:hAnsi="Times New Roman" w:cs="Times New Roman"/>
          <w:sz w:val="24"/>
          <w:szCs w:val="24"/>
        </w:rPr>
        <w:t>2</w:t>
      </w:r>
      <w:r w:rsidR="00651F54">
        <w:rPr>
          <w:rFonts w:ascii="Times New Roman" w:hAnsi="Times New Roman" w:cs="Times New Roman"/>
          <w:sz w:val="24"/>
          <w:szCs w:val="24"/>
        </w:rPr>
        <w:t>5</w:t>
      </w:r>
      <w:r w:rsidR="003E37E4">
        <w:rPr>
          <w:rFonts w:ascii="Times New Roman" w:hAnsi="Times New Roman" w:cs="Times New Roman"/>
          <w:sz w:val="24"/>
          <w:szCs w:val="24"/>
        </w:rPr>
        <w:t>)</w:t>
      </w:r>
      <w:r w:rsidR="00651F54">
        <w:rPr>
          <w:rFonts w:ascii="Times New Roman" w:hAnsi="Times New Roman" w:cs="Times New Roman"/>
          <w:sz w:val="24"/>
          <w:szCs w:val="24"/>
        </w:rPr>
        <w:t>3757800</w:t>
      </w:r>
      <w:r w:rsidR="003E37E4">
        <w:rPr>
          <w:rFonts w:ascii="Times New Roman" w:hAnsi="Times New Roman" w:cs="Times New Roman"/>
          <w:sz w:val="24"/>
          <w:szCs w:val="24"/>
        </w:rPr>
        <w:t xml:space="preserve"> –</w:t>
      </w:r>
      <w:r w:rsidR="00EF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56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56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F2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211B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EF211B">
        <w:rPr>
          <w:rFonts w:ascii="Times New Roman" w:hAnsi="Times New Roman" w:cs="Times New Roman"/>
          <w:sz w:val="24"/>
          <w:szCs w:val="24"/>
        </w:rPr>
        <w:t xml:space="preserve">: 141, 149) </w:t>
      </w:r>
      <w:r w:rsidR="00EF211B" w:rsidRPr="00EF211B">
        <w:rPr>
          <w:rFonts w:ascii="Times New Roman" w:hAnsi="Times New Roman" w:cs="Times New Roman"/>
          <w:i/>
          <w:sz w:val="24"/>
          <w:szCs w:val="24"/>
        </w:rPr>
        <w:t>(for EDO)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r w:rsidR="00F5238C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EF2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211B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EF211B">
        <w:rPr>
          <w:rFonts w:ascii="Times New Roman" w:hAnsi="Times New Roman" w:cs="Times New Roman"/>
          <w:sz w:val="24"/>
          <w:szCs w:val="24"/>
        </w:rPr>
        <w:t>: 150, 151)</w:t>
      </w:r>
      <w:r w:rsidR="00F5238C">
        <w:rPr>
          <w:rFonts w:ascii="Times New Roman" w:hAnsi="Times New Roman" w:cs="Times New Roman"/>
          <w:sz w:val="24"/>
          <w:szCs w:val="24"/>
        </w:rPr>
        <w:t xml:space="preserve"> </w:t>
      </w:r>
      <w:r w:rsidR="00F5238C">
        <w:rPr>
          <w:rFonts w:ascii="Times New Roman" w:hAnsi="Times New Roman" w:cs="Times New Roman"/>
          <w:i/>
          <w:sz w:val="24"/>
          <w:szCs w:val="24"/>
        </w:rPr>
        <w:t>(for DEM</w:t>
      </w:r>
      <w:r w:rsidR="00EF211B">
        <w:rPr>
          <w:rFonts w:ascii="Times New Roman" w:hAnsi="Times New Roman" w:cs="Times New Roman"/>
          <w:i/>
          <w:sz w:val="24"/>
          <w:szCs w:val="24"/>
        </w:rPr>
        <w:t>/DET</w:t>
      </w:r>
      <w:r w:rsidR="00F5238C">
        <w:rPr>
          <w:rFonts w:ascii="Times New Roman" w:hAnsi="Times New Roman" w:cs="Times New Roman"/>
          <w:i/>
          <w:sz w:val="24"/>
          <w:szCs w:val="24"/>
        </w:rPr>
        <w:t>)</w:t>
      </w:r>
    </w:p>
    <w:p w:rsidR="00DF4A0F" w:rsidRDefault="00DF4A0F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(02</w:t>
      </w:r>
      <w:r w:rsidR="00CD1AF3">
        <w:rPr>
          <w:rFonts w:ascii="Times New Roman" w:hAnsi="Times New Roman" w:cs="Times New Roman"/>
          <w:sz w:val="24"/>
          <w:szCs w:val="24"/>
        </w:rPr>
        <w:t>2</w:t>
      </w:r>
      <w:r w:rsidR="00C247AB">
        <w:rPr>
          <w:rFonts w:ascii="Times New Roman" w:hAnsi="Times New Roman" w:cs="Times New Roman"/>
          <w:sz w:val="24"/>
          <w:szCs w:val="24"/>
        </w:rPr>
        <w:t>5)3757800 – EXT: 121, 122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kịp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F5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8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F52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8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238C">
        <w:rPr>
          <w:rFonts w:ascii="Times New Roman" w:hAnsi="Times New Roman" w:cs="Times New Roman"/>
          <w:sz w:val="24"/>
          <w:szCs w:val="24"/>
        </w:rPr>
        <w:t xml:space="preserve"> </w:t>
      </w:r>
      <w:r w:rsidR="00F5238C">
        <w:rPr>
          <w:rFonts w:ascii="Times New Roman" w:hAnsi="Times New Roman" w:cs="Times New Roman"/>
          <w:i/>
          <w:sz w:val="24"/>
          <w:szCs w:val="24"/>
        </w:rPr>
        <w:t>(for payment, invoice)</w:t>
      </w:r>
    </w:p>
    <w:p w:rsidR="00E528FD" w:rsidRDefault="00E528FD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83CF4" w:rsidRDefault="00783CF4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7F9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, SITC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67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F96">
        <w:rPr>
          <w:rFonts w:ascii="Times New Roman" w:hAnsi="Times New Roman" w:cs="Times New Roman"/>
          <w:sz w:val="24"/>
          <w:szCs w:val="24"/>
        </w:rPr>
        <w:t>si</w:t>
      </w:r>
      <w:r w:rsidR="003E37E4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E37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38C" w:rsidRPr="00F5238C" w:rsidRDefault="00F5238C" w:rsidP="00892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(SITCVN will not hold responsibilities for all raising matters which caused by customer misunderstanding/mistakes or no contact/reply for checking information)</w:t>
      </w:r>
    </w:p>
    <w:p w:rsidR="00332449" w:rsidRDefault="00332449" w:rsidP="00FA4239">
      <w:pPr>
        <w:jc w:val="center"/>
        <w:rPr>
          <w:rFonts w:ascii="Algerian" w:hAnsi="Algerian" w:cs="Times New Roman"/>
          <w:b/>
          <w:sz w:val="30"/>
          <w:szCs w:val="30"/>
        </w:rPr>
      </w:pPr>
      <w:r w:rsidRPr="00332449">
        <w:rPr>
          <w:rFonts w:ascii="Algerian" w:hAnsi="Algerian" w:cs="Times New Roman"/>
          <w:b/>
          <w:sz w:val="30"/>
          <w:szCs w:val="30"/>
        </w:rPr>
        <w:t>---ΩΩΩ---</w:t>
      </w:r>
    </w:p>
    <w:sectPr w:rsidR="00332449" w:rsidSect="00892316"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FB" w:rsidRDefault="00EC42FB" w:rsidP="004345ED">
      <w:pPr>
        <w:spacing w:after="0" w:line="240" w:lineRule="auto"/>
      </w:pPr>
      <w:r>
        <w:separator/>
      </w:r>
    </w:p>
  </w:endnote>
  <w:endnote w:type="continuationSeparator" w:id="0">
    <w:p w:rsidR="00EC42FB" w:rsidRDefault="00EC42FB" w:rsidP="004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FB" w:rsidRDefault="00EC42FB" w:rsidP="004345ED">
      <w:pPr>
        <w:spacing w:after="0" w:line="240" w:lineRule="auto"/>
      </w:pPr>
      <w:r>
        <w:separator/>
      </w:r>
    </w:p>
  </w:footnote>
  <w:footnote w:type="continuationSeparator" w:id="0">
    <w:p w:rsidR="00EC42FB" w:rsidRDefault="00EC42FB" w:rsidP="0043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E76"/>
    <w:multiLevelType w:val="hybridMultilevel"/>
    <w:tmpl w:val="9F226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333D5"/>
    <w:multiLevelType w:val="hybridMultilevel"/>
    <w:tmpl w:val="13C4A9CA"/>
    <w:lvl w:ilvl="0" w:tplc="AA006B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A645C"/>
    <w:multiLevelType w:val="hybridMultilevel"/>
    <w:tmpl w:val="632E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514A"/>
    <w:multiLevelType w:val="hybridMultilevel"/>
    <w:tmpl w:val="7BEA38C2"/>
    <w:lvl w:ilvl="0" w:tplc="C15C6B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2BAA"/>
    <w:multiLevelType w:val="hybridMultilevel"/>
    <w:tmpl w:val="19AC4A7C"/>
    <w:lvl w:ilvl="0" w:tplc="C6AE96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395890"/>
    <w:multiLevelType w:val="hybridMultilevel"/>
    <w:tmpl w:val="378AF9E8"/>
    <w:lvl w:ilvl="0" w:tplc="1CDA35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97924"/>
    <w:multiLevelType w:val="hybridMultilevel"/>
    <w:tmpl w:val="3E96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C0DFA"/>
    <w:multiLevelType w:val="hybridMultilevel"/>
    <w:tmpl w:val="B8CAAB0A"/>
    <w:lvl w:ilvl="0" w:tplc="F15E51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BA6A31"/>
    <w:multiLevelType w:val="hybridMultilevel"/>
    <w:tmpl w:val="6B1817E6"/>
    <w:lvl w:ilvl="0" w:tplc="D5662E1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D72A35"/>
    <w:multiLevelType w:val="hybridMultilevel"/>
    <w:tmpl w:val="C5FC0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4"/>
    <w:rsid w:val="00016908"/>
    <w:rsid w:val="000568AB"/>
    <w:rsid w:val="00073D53"/>
    <w:rsid w:val="000A3DB7"/>
    <w:rsid w:val="000B7520"/>
    <w:rsid w:val="000C4FAF"/>
    <w:rsid w:val="000F742A"/>
    <w:rsid w:val="001A568C"/>
    <w:rsid w:val="001E2902"/>
    <w:rsid w:val="00235954"/>
    <w:rsid w:val="00250FA7"/>
    <w:rsid w:val="00256929"/>
    <w:rsid w:val="0027076F"/>
    <w:rsid w:val="002959CC"/>
    <w:rsid w:val="002E6D34"/>
    <w:rsid w:val="003120CC"/>
    <w:rsid w:val="00324F5C"/>
    <w:rsid w:val="00330171"/>
    <w:rsid w:val="00332449"/>
    <w:rsid w:val="0039612F"/>
    <w:rsid w:val="003B5F3A"/>
    <w:rsid w:val="003E37E4"/>
    <w:rsid w:val="003E6110"/>
    <w:rsid w:val="003F704D"/>
    <w:rsid w:val="004007C7"/>
    <w:rsid w:val="0040664A"/>
    <w:rsid w:val="00410DDC"/>
    <w:rsid w:val="0043111D"/>
    <w:rsid w:val="004345ED"/>
    <w:rsid w:val="0045010B"/>
    <w:rsid w:val="0045187F"/>
    <w:rsid w:val="00454D2D"/>
    <w:rsid w:val="00482B65"/>
    <w:rsid w:val="00493102"/>
    <w:rsid w:val="004A5023"/>
    <w:rsid w:val="004E2680"/>
    <w:rsid w:val="00563270"/>
    <w:rsid w:val="005A592D"/>
    <w:rsid w:val="005D12F8"/>
    <w:rsid w:val="005F70F5"/>
    <w:rsid w:val="00625012"/>
    <w:rsid w:val="00651F54"/>
    <w:rsid w:val="006A1D14"/>
    <w:rsid w:val="006A447B"/>
    <w:rsid w:val="006F150E"/>
    <w:rsid w:val="00717D08"/>
    <w:rsid w:val="00744B88"/>
    <w:rsid w:val="0077267A"/>
    <w:rsid w:val="00783CF4"/>
    <w:rsid w:val="007A4AAE"/>
    <w:rsid w:val="007A578C"/>
    <w:rsid w:val="007D736F"/>
    <w:rsid w:val="00802410"/>
    <w:rsid w:val="00817165"/>
    <w:rsid w:val="00824910"/>
    <w:rsid w:val="00874482"/>
    <w:rsid w:val="00886EBE"/>
    <w:rsid w:val="00892316"/>
    <w:rsid w:val="00912E7E"/>
    <w:rsid w:val="00962813"/>
    <w:rsid w:val="009A2D88"/>
    <w:rsid w:val="009C4BCB"/>
    <w:rsid w:val="009D55D7"/>
    <w:rsid w:val="009D5C2B"/>
    <w:rsid w:val="00A03424"/>
    <w:rsid w:val="00A04EA2"/>
    <w:rsid w:val="00A20CA6"/>
    <w:rsid w:val="00A27243"/>
    <w:rsid w:val="00A41CCA"/>
    <w:rsid w:val="00A439A5"/>
    <w:rsid w:val="00A47F69"/>
    <w:rsid w:val="00AB60F1"/>
    <w:rsid w:val="00AC3E58"/>
    <w:rsid w:val="00AF136B"/>
    <w:rsid w:val="00B12FCC"/>
    <w:rsid w:val="00B53EB2"/>
    <w:rsid w:val="00B644E9"/>
    <w:rsid w:val="00B70058"/>
    <w:rsid w:val="00B83044"/>
    <w:rsid w:val="00B91005"/>
    <w:rsid w:val="00BA6A4B"/>
    <w:rsid w:val="00BE4D3D"/>
    <w:rsid w:val="00BF0868"/>
    <w:rsid w:val="00C247AB"/>
    <w:rsid w:val="00C474B9"/>
    <w:rsid w:val="00C74D72"/>
    <w:rsid w:val="00C77073"/>
    <w:rsid w:val="00CA79A6"/>
    <w:rsid w:val="00CC4E79"/>
    <w:rsid w:val="00CD1AF3"/>
    <w:rsid w:val="00CF7892"/>
    <w:rsid w:val="00D34A1D"/>
    <w:rsid w:val="00D44F57"/>
    <w:rsid w:val="00D475B5"/>
    <w:rsid w:val="00D715D9"/>
    <w:rsid w:val="00D77E71"/>
    <w:rsid w:val="00D8282C"/>
    <w:rsid w:val="00D97A3C"/>
    <w:rsid w:val="00DC6196"/>
    <w:rsid w:val="00DC61B8"/>
    <w:rsid w:val="00DF4A0F"/>
    <w:rsid w:val="00DF507E"/>
    <w:rsid w:val="00E346E4"/>
    <w:rsid w:val="00E528FD"/>
    <w:rsid w:val="00E67F96"/>
    <w:rsid w:val="00E85AD1"/>
    <w:rsid w:val="00EB353C"/>
    <w:rsid w:val="00EC42FB"/>
    <w:rsid w:val="00ED0F8D"/>
    <w:rsid w:val="00ED40D9"/>
    <w:rsid w:val="00EF211B"/>
    <w:rsid w:val="00F00BB2"/>
    <w:rsid w:val="00F01E73"/>
    <w:rsid w:val="00F03494"/>
    <w:rsid w:val="00F04F40"/>
    <w:rsid w:val="00F05C06"/>
    <w:rsid w:val="00F50EDF"/>
    <w:rsid w:val="00F5238C"/>
    <w:rsid w:val="00F73720"/>
    <w:rsid w:val="00F750D4"/>
    <w:rsid w:val="00F84936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ED"/>
  </w:style>
  <w:style w:type="paragraph" w:styleId="Footer">
    <w:name w:val="footer"/>
    <w:basedOn w:val="Normal"/>
    <w:link w:val="FooterChar"/>
    <w:uiPriority w:val="99"/>
    <w:unhideWhenUsed/>
    <w:rsid w:val="0043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ED"/>
  </w:style>
  <w:style w:type="paragraph" w:styleId="Footer">
    <w:name w:val="footer"/>
    <w:basedOn w:val="Normal"/>
    <w:link w:val="FooterChar"/>
    <w:uiPriority w:val="99"/>
    <w:unhideWhenUsed/>
    <w:rsid w:val="0043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bound.edo@sitc.vn" TargetMode="External"/><Relationship Id="rId18" Type="http://schemas.openxmlformats.org/officeDocument/2006/relationships/hyperlink" Target="mailto:inbound.cus@sitc.vn" TargetMode="External"/><Relationship Id="rId3" Type="http://schemas.openxmlformats.org/officeDocument/2006/relationships/styles" Target="styles.xml"/><Relationship Id="rId21" Type="http://schemas.openxmlformats.org/officeDocument/2006/relationships/hyperlink" Target="mailto:inbound.cus@sitc.v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ashier.hph@sitc.vn" TargetMode="External"/><Relationship Id="rId17" Type="http://schemas.openxmlformats.org/officeDocument/2006/relationships/hyperlink" Target="mailto:cashier.hph@sitc.v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bound.edo@sitc.vn" TargetMode="External"/><Relationship Id="rId20" Type="http://schemas.openxmlformats.org/officeDocument/2006/relationships/hyperlink" Target="mailto:cashier.hph@sitc.v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shier.hph@sitc.v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bound.cus@sitc.v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bound.cus@sitc.vn" TargetMode="External"/><Relationship Id="rId19" Type="http://schemas.openxmlformats.org/officeDocument/2006/relationships/hyperlink" Target="mailto:inbound.edo@sitc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bound.cus@sitc.vn" TargetMode="External"/><Relationship Id="rId14" Type="http://schemas.openxmlformats.org/officeDocument/2006/relationships/hyperlink" Target="mailto:inbound.edo@sitc.vn" TargetMode="External"/><Relationship Id="rId22" Type="http://schemas.openxmlformats.org/officeDocument/2006/relationships/hyperlink" Target="mailto:inbound.cus@sit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4C24-11B8-4BAF-ADFA-7609A17C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TYRIS</dc:creator>
  <cp:lastModifiedBy>DUY</cp:lastModifiedBy>
  <cp:revision>2</cp:revision>
  <cp:lastPrinted>2021-10-08T08:52:00Z</cp:lastPrinted>
  <dcterms:created xsi:type="dcterms:W3CDTF">2021-11-15T03:58:00Z</dcterms:created>
  <dcterms:modified xsi:type="dcterms:W3CDTF">2021-11-15T03:58:00Z</dcterms:modified>
</cp:coreProperties>
</file>